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Initial Contact Email Finished Sample 1</w:t>
      </w:r>
    </w:p>
    <w:p w:rsidR="00000000" w:rsidDel="00000000" w:rsidP="00000000" w:rsidRDefault="00000000" w:rsidRPr="00000000" w14:paraId="00000002">
      <w:pPr>
        <w:spacing w:befor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Finished sample of initial contact email that includes the most pertinent information.</w:t>
      </w:r>
    </w:p>
    <w:p w:rsidR="00000000" w:rsidDel="00000000" w:rsidP="00000000" w:rsidRDefault="00000000" w:rsidRPr="00000000" w14:paraId="00000003">
      <w:pPr>
        <w:spacing w:befor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See below for sample in which you can fill in your information and copy and paste.</w:t>
      </w:r>
    </w:p>
    <w:p w:rsidR="00000000" w:rsidDel="00000000" w:rsidP="00000000" w:rsidRDefault="00000000" w:rsidRPr="00000000" w14:paraId="00000004">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Hi Ashley,</w:t>
      </w:r>
    </w:p>
    <w:p w:rsidR="00000000" w:rsidDel="00000000" w:rsidP="00000000" w:rsidRDefault="00000000" w:rsidRPr="00000000" w14:paraId="00000006">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Congratulations on your upcoming wedding! I’m happy to tell you that we do travel to The Ritz Carlton in Dana Point (it’s one of our favorite locations) and as of now, we do still have availability on October 15th.</w:t>
      </w:r>
    </w:p>
    <w:p w:rsidR="00000000" w:rsidDel="00000000" w:rsidP="00000000" w:rsidRDefault="00000000" w:rsidRPr="00000000" w14:paraId="00000008">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know you have a lot of options and we truly appreciate your consideration. While we are able to create any wedding day look to fit your own personal style and the style of your wedding, we are typically known for doing very romantic, bohemian looks. </w:t>
      </w:r>
    </w:p>
    <w:p w:rsidR="00000000" w:rsidDel="00000000" w:rsidP="00000000" w:rsidRDefault="00000000" w:rsidRPr="00000000" w14:paraId="0000000A">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also hope that you will find that we offer some unique services and benefits including a money back guarantee for your hair &amp; makeup trial and convenient monthly payment options.</w:t>
      </w:r>
    </w:p>
    <w:p w:rsidR="00000000" w:rsidDel="00000000" w:rsidP="00000000" w:rsidRDefault="00000000" w:rsidRPr="00000000" w14:paraId="0000000C">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attached our pricing information for you to review along with some Frequently Asked Questions that will hopefully help guide you in making your decision.</w:t>
      </w:r>
    </w:p>
    <w:p w:rsidR="00000000" w:rsidDel="00000000" w:rsidP="00000000" w:rsidRDefault="00000000" w:rsidRPr="00000000" w14:paraId="0000000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schedule does fill up quickly so if you decide you would like to get your wedding date secured on our books, we simply require a non-refundable $150 deposit, which is applied to your trial run services. You can CLICK HERE to pay your deposit online any time. Once we receive your deposit, we will send you a confirmation as well as instructions on how to prepare for and book your hair &amp; makeup trial which takes place at our studio in Laguna Niguel and is typically done 4-8 weeks before the wedding day.</w:t>
      </w:r>
    </w:p>
    <w:p w:rsidR="00000000" w:rsidDel="00000000" w:rsidP="00000000" w:rsidRDefault="00000000" w:rsidRPr="00000000" w14:paraId="00000010">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let me know if you have any questions OR if you have specific concerns or would like to discuss your wedding day hair and makeup in more detail, I would love to set up a free phone or Zoom consultation to help guide you in your decision and see if we are a good fit to meet your needs. If you would like to set up a time, please let me know what works for you or you can CLICK HERE to book a time online. </w:t>
      </w:r>
    </w:p>
    <w:p w:rsidR="00000000" w:rsidDel="00000000" w:rsidP="00000000" w:rsidRDefault="00000000" w:rsidRPr="00000000" w14:paraId="00000012">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Thanks again and I look forward to hearing from you soon!</w:t>
      </w:r>
    </w:p>
    <w:p w:rsidR="00000000" w:rsidDel="00000000" w:rsidP="00000000" w:rsidRDefault="00000000" w:rsidRPr="00000000" w14:paraId="00000014">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Gina</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